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6A49" w14:textId="230D625B" w:rsidR="00EE461A" w:rsidRDefault="001435DC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</w:t>
      </w:r>
      <w:r w:rsidR="00FF4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ĨA VIỆT NAM</w:t>
      </w:r>
    </w:p>
    <w:p w14:paraId="66BC0B1B" w14:textId="77777777" w:rsidR="00FF4D98" w:rsidRPr="00EE461A" w:rsidRDefault="00FF4D98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23F8B" w14:textId="27B74650" w:rsidR="00EE461A" w:rsidRDefault="00FF4D98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Độc lập – Tự do - Hạnh phúc</w:t>
      </w:r>
    </w:p>
    <w:p w14:paraId="024C52E6" w14:textId="095313B4" w:rsidR="00FF4D98" w:rsidRPr="00EE461A" w:rsidRDefault="00FF4D98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---o0o---</w:t>
      </w:r>
    </w:p>
    <w:p w14:paraId="5C0DB1E1" w14:textId="77777777"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40F803" w14:textId="77777777" w:rsidR="00FF4D98" w:rsidRDefault="00EE461A" w:rsidP="00217EF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</w:pPr>
      <w:r w:rsidRPr="00EE46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t>PHỤ LỤC HỢP ĐỒNG</w:t>
      </w:r>
    </w:p>
    <w:p w14:paraId="146DE699" w14:textId="664DC8CC" w:rsidR="00EE461A" w:rsidRPr="00EE461A" w:rsidRDefault="00FF4D98" w:rsidP="00217EF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4"/>
        </w:rPr>
        <w:t>Số:…./PLH</w:t>
      </w:r>
      <w:r w:rsidR="003132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4"/>
        </w:rPr>
        <w:t>Đ</w:t>
      </w:r>
      <w:r w:rsidR="00EE461A" w:rsidRPr="00EE46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t xml:space="preserve"> </w:t>
      </w:r>
      <w:r w:rsidR="00217E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br/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(Của Hợp đồng số 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/HĐKT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343799" w14:textId="77777777"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45D562" w14:textId="33502A79" w:rsidR="00EE461A" w:rsidRPr="002B5C0D" w:rsidRDefault="00EE461A" w:rsidP="002B5C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Hợp đồng số 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/HĐKT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ngày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/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/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….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45FD9"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được ký giữa CÔNG TY</w:t>
      </w:r>
      <w:r w:rsidR="00F97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</w:t>
      </w:r>
      <w:r w:rsidR="00F97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97973"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CÔNG TY</w:t>
      </w:r>
      <w:r w:rsidR="00F97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B</w:t>
      </w:r>
    </w:p>
    <w:p w14:paraId="16FB72F5" w14:textId="77777777" w:rsidR="002B5C0D" w:rsidRPr="002B5C0D" w:rsidRDefault="002B5C0D" w:rsidP="002B5C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Nghị quyết số 101/2023/QH15 ngày 24 tháng 6 năm 2023 của Quốc hội về Kỳ họp thứ 5, Quốc hội khóa XV;</w:t>
      </w:r>
    </w:p>
    <w:p w14:paraId="444E9602" w14:textId="4775E723" w:rsidR="007A4987" w:rsidRPr="002B5C0D" w:rsidRDefault="002B5C0D" w:rsidP="002B5C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Nghị định số 44/2023/NĐ-CP ngày 30/06/2023 về việc quy định chính sách giảm thuế giá trị gia tăng theo Nghị Quyết 101/2023/QH15 ngày 24/06/2023 của Quốc Hội</w:t>
      </w:r>
    </w:p>
    <w:p w14:paraId="15DDAB03" w14:textId="7777777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Hôm nay, ngày      tháng        năm                , tại:. . . . . . . . . . . . . . . . . . . . . . . . . . . .  . . . hai bên chúng tôi gồm :</w:t>
      </w:r>
    </w:p>
    <w:p w14:paraId="73F65539" w14:textId="5C489C4D" w:rsidR="0078793E" w:rsidRPr="0078793E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A</w:t>
      </w:r>
      <w:r w:rsidR="007A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(BÊN BÁN)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793E">
        <w:rPr>
          <w:rFonts w:ascii="Times New Roman" w:eastAsia="Times New Roman" w:hAnsi="Times New Roman" w:cs="Times New Roman"/>
          <w:sz w:val="24"/>
          <w:szCs w:val="24"/>
        </w:rPr>
        <w:t>:     </w:t>
      </w:r>
      <w:r w:rsidR="00845FD9"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CÔNG TY TNHH </w:t>
      </w:r>
      <w:r w:rsidR="00F97973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4BCD87A2" w14:textId="0BA51460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             : </w:t>
      </w:r>
    </w:p>
    <w:p w14:paraId="74E6B18A" w14:textId="2603D60B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Tài khoản số    :                                          </w:t>
      </w:r>
      <w:r w:rsidR="00F9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Ngân hàng:</w:t>
      </w:r>
    </w:p>
    <w:p w14:paraId="30EF59F7" w14:textId="77777777" w:rsidR="009B515E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       :  </w:t>
      </w:r>
    </w:p>
    <w:p w14:paraId="695B2C80" w14:textId="0B54AC05" w:rsidR="009B515E" w:rsidRPr="00EE461A" w:rsidRDefault="009B515E" w:rsidP="009B515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        :                                                    Fax:</w:t>
      </w:r>
    </w:p>
    <w:p w14:paraId="5135E741" w14:textId="334BD22F" w:rsidR="00EE461A" w:rsidRPr="00EE461A" w:rsidRDefault="00AC2A8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F97973"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</w:p>
    <w:p w14:paraId="353B6692" w14:textId="59D2412C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          : </w:t>
      </w:r>
      <w:r w:rsidR="00896663">
        <w:rPr>
          <w:rFonts w:ascii="Times New Roman" w:eastAsia="Times New Roman" w:hAnsi="Times New Roman" w:cs="Times New Roman"/>
          <w:color w:val="000000"/>
          <w:sz w:val="24"/>
          <w:szCs w:val="24"/>
        </w:rPr>
        <w:t>Ông/</w:t>
      </w:r>
      <w:r w:rsidR="00F9797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896663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F97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</w:t>
      </w:r>
      <w:r w:rsid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hức vụ :</w:t>
      </w:r>
    </w:p>
    <w:p w14:paraId="42DAC7D4" w14:textId="3F5D23D5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B</w:t>
      </w:r>
      <w:r w:rsidR="007A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(BÊN MUA)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   </w:t>
      </w:r>
      <w:r w:rsidR="00F97973"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CÔNG TY TNHH </w:t>
      </w:r>
      <w:r w:rsidR="00F97973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5E30F338" w14:textId="2F7C82A3" w:rsidR="00EE461A" w:rsidRPr="00EE461A" w:rsidRDefault="00417945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6EF9811" w14:textId="5DDC660D" w:rsidR="00EE461A" w:rsidRPr="00EE461A" w:rsidRDefault="007A4987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      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A98D29" w14:textId="394696E3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</w:t>
      </w:r>
      <w:r w:rsidR="00F9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             </w:t>
      </w:r>
      <w:r w:rsidR="00F9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Fax  :   </w:t>
      </w:r>
    </w:p>
    <w:p w14:paraId="03990E3A" w14:textId="6C8C2A9F" w:rsid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</w:t>
      </w:r>
      <w:r w:rsidR="00F9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:</w:t>
      </w:r>
    </w:p>
    <w:p w14:paraId="3294CCCC" w14:textId="138465C6" w:rsidR="00417945" w:rsidRPr="00EE461A" w:rsidRDefault="00417945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       :                                               </w:t>
      </w:r>
      <w:r w:rsidR="00F9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 Fax:</w:t>
      </w:r>
    </w:p>
    <w:p w14:paraId="6429FF8D" w14:textId="5DCE462C" w:rsidR="00EE461A" w:rsidRDefault="00F97973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          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Ông/Bà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   :  </w:t>
      </w:r>
      <w:r w:rsidR="00EE461A"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Giám Đốc</w:t>
      </w:r>
    </w:p>
    <w:p w14:paraId="3A3DB015" w14:textId="77777777" w:rsidR="0078793E" w:rsidRPr="00EE461A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8EE57" w14:textId="218B95A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Hai bên nhất trí ký kết phụ lục hợp đồng để điều chỉnh </w:t>
      </w:r>
      <w:r w:rsidR="007A4987" w:rsidRPr="007A49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Thuế 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Giá trị gia tăng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(GTGT)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tại Khoản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Điều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…. của Hợp Đồng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 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/HĐKT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như sau :</w:t>
      </w:r>
    </w:p>
    <w:p w14:paraId="64FC8234" w14:textId="125308FE" w:rsidR="0078793E" w:rsidRPr="0078793E" w:rsidRDefault="007A4987" w:rsidP="0078793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Sau khi tra cứu thông tin sản phẩm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 Phụ lục I, II, III của 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Nghị</w:t>
      </w:r>
      <w:r w:rsid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đị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nh số 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44/2023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/NĐ-CP ngày 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30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tháng 0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năm 202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của Chính Phủ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thì thuế GTGT của mặt hàng bên A cung cấp cho bên B t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huộc diện được giảm 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Vậy Thuế GTGT sau khi được giảm là 8%.</w:t>
      </w:r>
    </w:p>
    <w:p w14:paraId="461BF5CF" w14:textId="5DE7E457" w:rsidR="00EE461A" w:rsidRPr="00EE461A" w:rsidRDefault="00EE461A" w:rsidP="00845FD9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Phụ lục Hợp Đồng này là bộ phận không thể tách rời của Hợp đồng  số 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/HĐKT</w:t>
      </w:r>
      <w:r w:rsidR="009B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 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Những điều khoản khác của Hợp đồng số 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/HĐKT ngày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qui định trong Phụ lục Hợp đồng này vẫn giữ nguyên giá trị thực hiện đến hết ngày 31/12/2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1D5C6" w14:textId="682B3728" w:rsidR="00EE461A" w:rsidRDefault="00EE461A" w:rsidP="00845FD9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Phụ lục Hợp đồng có giá trị kể từ ngày ký đến hết ngày 31/12/20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được lập thành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 có giá trị pháp lý như nhau để đính kèm Hợp Đồng số 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/HĐKT ngày 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. Bên A giữ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bản, bên B giữ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0BF8" w14:paraId="5351456D" w14:textId="77777777" w:rsidTr="005A0BF8">
        <w:tc>
          <w:tcPr>
            <w:tcW w:w="4675" w:type="dxa"/>
          </w:tcPr>
          <w:p w14:paraId="0203FB00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EE4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ĐẠI DIỆN BÊN A</w:t>
            </w:r>
          </w:p>
          <w:p w14:paraId="01684378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 và ghi rõ họ tên)</w:t>
            </w:r>
          </w:p>
          <w:p w14:paraId="1631DED1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3E6A483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5D16CC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5CA71FE" w14:textId="1C1DA558" w:rsidR="005A0BF8" w:rsidRP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65B9F4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EE4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ĐẠI DIỆN BÊN B</w:t>
            </w:r>
          </w:p>
          <w:p w14:paraId="07657981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 và ghi rõ họ tên)</w:t>
            </w:r>
          </w:p>
          <w:p w14:paraId="37160278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3B98924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0160B3D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283BF5E" w14:textId="099BBAAF" w:rsidR="005A0BF8" w:rsidRP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1A84526" w14:textId="77777777" w:rsidR="005A0BF8" w:rsidRPr="00EE461A" w:rsidRDefault="005A0BF8" w:rsidP="005A0BF8">
      <w:pPr>
        <w:shd w:val="clear" w:color="auto" w:fill="FFFFFF"/>
        <w:spacing w:after="12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0BF8" w:rsidRPr="00EE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45F"/>
    <w:multiLevelType w:val="hybridMultilevel"/>
    <w:tmpl w:val="593CE0C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B32"/>
    <w:multiLevelType w:val="multilevel"/>
    <w:tmpl w:val="FA8C8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65FE0"/>
    <w:multiLevelType w:val="multilevel"/>
    <w:tmpl w:val="AE1286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20B0B7D"/>
    <w:multiLevelType w:val="hybridMultilevel"/>
    <w:tmpl w:val="EF5AD28A"/>
    <w:lvl w:ilvl="0" w:tplc="69BCF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09">
    <w:abstractNumId w:val="2"/>
  </w:num>
  <w:num w:numId="2" w16cid:durableId="283777803">
    <w:abstractNumId w:val="1"/>
  </w:num>
  <w:num w:numId="3" w16cid:durableId="238056509">
    <w:abstractNumId w:val="3"/>
  </w:num>
  <w:num w:numId="4" w16cid:durableId="211100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1A"/>
    <w:rsid w:val="001435DC"/>
    <w:rsid w:val="00217EF5"/>
    <w:rsid w:val="002B5C0D"/>
    <w:rsid w:val="003132DD"/>
    <w:rsid w:val="00392DFD"/>
    <w:rsid w:val="00417945"/>
    <w:rsid w:val="004A572F"/>
    <w:rsid w:val="005A0BF8"/>
    <w:rsid w:val="00634578"/>
    <w:rsid w:val="0078793E"/>
    <w:rsid w:val="007A4987"/>
    <w:rsid w:val="00845FD9"/>
    <w:rsid w:val="00896663"/>
    <w:rsid w:val="008E3B6A"/>
    <w:rsid w:val="009B515E"/>
    <w:rsid w:val="009B6C90"/>
    <w:rsid w:val="00AC2A8A"/>
    <w:rsid w:val="00C10AAC"/>
    <w:rsid w:val="00EE461A"/>
    <w:rsid w:val="00F5717D"/>
    <w:rsid w:val="00F97973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98377"/>
  <w15:docId w15:val="{A731A686-B3E3-4DDE-B71C-3B54B53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61A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6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61A"/>
    <w:rPr>
      <w:i/>
      <w:iCs/>
    </w:rPr>
  </w:style>
  <w:style w:type="paragraph" w:styleId="ListParagraph">
    <w:name w:val="List Paragraph"/>
    <w:basedOn w:val="Normal"/>
    <w:uiPriority w:val="34"/>
    <w:qFormat/>
    <w:rsid w:val="007A49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2A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Tiến Dũng</cp:lastModifiedBy>
  <cp:revision>20</cp:revision>
  <dcterms:created xsi:type="dcterms:W3CDTF">2022-03-02T11:07:00Z</dcterms:created>
  <dcterms:modified xsi:type="dcterms:W3CDTF">2023-07-19T03:43:00Z</dcterms:modified>
</cp:coreProperties>
</file>