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5475"/>
        <w:tblGridChange w:id="0">
          <w:tblGrid>
            <w:gridCol w:w="3405"/>
            <w:gridCol w:w="547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HỘ, CÁ NHÂN KINH DOANH:...</w:t>
            </w:r>
          </w:p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Địa chỉ:............................................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Mẫu số 03 - VT</w:t>
            </w:r>
          </w:p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(Ban hành kèm theo Thông tư số 88/2021/TT-BTC ngày 11 tháng 10 năm 2021 của Bộ trưởng Bộ Tài chính)</w:t>
            </w:r>
          </w:p>
        </w:tc>
      </w:tr>
    </w:tbl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PHIẾU NHẬP KHO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Ngày....tháng....năm 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Số</w:t>
      </w:r>
      <w:r w:rsidDel="00000000" w:rsidR="00000000" w:rsidRPr="00000000">
        <w:rPr>
          <w:i w:val="1"/>
          <w:sz w:val="18"/>
          <w:szCs w:val="18"/>
          <w:rtl w:val="0"/>
        </w:rPr>
        <w:t xml:space="preserve">:....................................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Họ và tên người giao hàng: 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Theo ............ số ........... ngày ..... tháng ..... năm ..... của 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Địa điểm nhập kho: .................................................................................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2640"/>
        <w:gridCol w:w="720"/>
        <w:gridCol w:w="855"/>
        <w:gridCol w:w="1200"/>
        <w:gridCol w:w="1050"/>
        <w:gridCol w:w="810"/>
        <w:gridCol w:w="810"/>
        <w:tblGridChange w:id="0">
          <w:tblGrid>
            <w:gridCol w:w="810"/>
            <w:gridCol w:w="2640"/>
            <w:gridCol w:w="720"/>
            <w:gridCol w:w="855"/>
            <w:gridCol w:w="1200"/>
            <w:gridCol w:w="1050"/>
            <w:gridCol w:w="810"/>
            <w:gridCol w:w="8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Tên, nhãn hiệu, quy cách, phẩm chất vật liệu, dụng cụ, sản phẩm, hàng hóa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Mã số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Đơn vị tính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Đơn giá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Thành tiền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Theo chứng từ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Thực nhập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6"/>
              <w:keepNext w:val="0"/>
              <w:keepLines w:val="0"/>
              <w:pBdr>
                <w:left w:color="auto" w:space="0" w:sz="0" w:val="none"/>
                <w:right w:color="auto" w:space="0" w:sz="0" w:val="none"/>
              </w:pBdr>
              <w:spacing w:after="0" w:before="120" w:lineRule="auto"/>
              <w:rPr>
                <w:b w:val="1"/>
                <w:i w:val="0"/>
                <w:color w:val="000000"/>
                <w:sz w:val="20"/>
                <w:szCs w:val="20"/>
              </w:rPr>
            </w:pPr>
            <w:bookmarkStart w:colFirst="0" w:colLast="0" w:name="_x9zv8svegac7" w:id="0"/>
            <w:bookmarkEnd w:id="0"/>
            <w:r w:rsidDel="00000000" w:rsidR="00000000" w:rsidRPr="00000000">
              <w:rPr>
                <w:b w:val="1"/>
                <w:i w:val="0"/>
                <w:color w:val="000000"/>
                <w:sz w:val="20"/>
                <w:szCs w:val="20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Tổng số tiền (viết bằng chữ):..................................................................</w:t>
      </w:r>
    </w:p>
    <w:p w:rsidR="00000000" w:rsidDel="00000000" w:rsidP="00000000" w:rsidRDefault="00000000" w:rsidRPr="00000000" w14:paraId="0000003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Số chứng từ gốc kèm theo:....................................................................</w:t>
      </w:r>
    </w:p>
    <w:p w:rsidR="00000000" w:rsidDel="00000000" w:rsidP="00000000" w:rsidRDefault="00000000" w:rsidRPr="00000000" w14:paraId="0000003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Ngày ... tháng ... năm ..…...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2190"/>
        <w:gridCol w:w="2160"/>
        <w:gridCol w:w="2670"/>
        <w:tblGridChange w:id="0">
          <w:tblGrid>
            <w:gridCol w:w="1860"/>
            <w:gridCol w:w="2190"/>
            <w:gridCol w:w="2160"/>
            <w:gridCol w:w="267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GIAO HÀNG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THỦ KHO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LẬP BIỂU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ĐẠI DIỆN</w:t>
              <w:br w:type="textWrapping"/>
              <w:t xml:space="preserve">HỘ KINH DOANH/</w:t>
              <w:br w:type="textWrapping"/>
              <w:t xml:space="preserve">CÁ NHÂN KINH DOANH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